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79CDF35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81192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986FF1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E7A19">
        <w:rPr>
          <w:rFonts w:ascii="Times New Roman" w:hAnsi="Times New Roman" w:cs="Times New Roman"/>
          <w:sz w:val="24"/>
          <w:szCs w:val="24"/>
        </w:rPr>
        <w:t xml:space="preserve">анализа рисков </w:t>
      </w:r>
      <w:r w:rsidR="00023AA8" w:rsidRPr="00023AA8">
        <w:rPr>
          <w:rFonts w:ascii="Times New Roman" w:hAnsi="Times New Roman" w:cs="Times New Roman"/>
          <w:sz w:val="24"/>
          <w:szCs w:val="24"/>
        </w:rPr>
        <w:t>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1D57E2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60BEC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776309B" w:rsidR="002B4511" w:rsidRPr="00C30BC4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 xml:space="preserve">по соответствующим направлениям </w:t>
      </w:r>
      <w:r w:rsidRPr="00C30BC4">
        <w:rPr>
          <w:rFonts w:ascii="Times New Roman" w:hAnsi="Times New Roman" w:cs="Times New Roman"/>
          <w:sz w:val="24"/>
          <w:szCs w:val="24"/>
        </w:rPr>
        <w:t>деятельности</w:t>
      </w:r>
      <w:r w:rsidR="00C30BC4" w:rsidRPr="00C30BC4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87321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C1283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C1283F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1283F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C1283F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1283F">
        <w:rPr>
          <w:sz w:val="24"/>
          <w:szCs w:val="24"/>
        </w:rPr>
        <w:t>Инспекции</w:t>
      </w:r>
      <w:r w:rsidR="00C1283F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C1283F" w:rsidRPr="003846BB">
        <w:rPr>
          <w:sz w:val="24"/>
          <w:szCs w:val="24"/>
        </w:rPr>
        <w:t>применения</w:t>
      </w:r>
      <w:proofErr w:type="gramEnd"/>
      <w:r w:rsidR="00C1283F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AD2C141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C1283F" w:rsidRPr="00C1283F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</w:t>
      </w:r>
      <w:r w:rsidR="00C1283F" w:rsidRPr="00C1283F">
        <w:rPr>
          <w:sz w:val="24"/>
          <w:szCs w:val="24"/>
        </w:rPr>
        <w:lastRenderedPageBreak/>
        <w:t xml:space="preserve">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C1283F" w:rsidRPr="00C1283F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C1283F" w:rsidRPr="00C1283F">
        <w:rPr>
          <w:sz w:val="24"/>
          <w:szCs w:val="24"/>
        </w:rPr>
        <w:t xml:space="preserve"> </w:t>
      </w:r>
      <w:proofErr w:type="gramStart"/>
      <w:r w:rsidR="00C1283F" w:rsidRPr="00C1283F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C1283F" w:rsidRPr="00C1283F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C1283F" w:rsidRPr="00C1283F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C1283F" w:rsidRPr="00C1283F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C1283F" w:rsidRPr="00C1283F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C1283F" w:rsidRPr="00C1283F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C1283F" w:rsidRPr="00C1283F">
        <w:rPr>
          <w:sz w:val="24"/>
          <w:szCs w:val="24"/>
        </w:rPr>
        <w:t xml:space="preserve">приказ ФНС России от 14 февраля 2017 г. № ММВ-7-8/182@ «Об утверждении форм документов, </w:t>
      </w:r>
      <w:r w:rsidR="00C1283F" w:rsidRPr="00C1283F">
        <w:rPr>
          <w:sz w:val="24"/>
          <w:szCs w:val="24"/>
        </w:rPr>
        <w:lastRenderedPageBreak/>
        <w:t>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3FD9185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</w:t>
      </w:r>
      <w:r w:rsidR="00915E07">
        <w:rPr>
          <w:rFonts w:ascii="Times New Roman" w:hAnsi="Times New Roman"/>
          <w:sz w:val="24"/>
          <w:szCs w:val="24"/>
          <w:lang w:val="ru-RU"/>
        </w:rPr>
        <w:t xml:space="preserve">едиторов (комитетах кредиторов);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3052E96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</w:t>
      </w:r>
      <w:r w:rsidR="00273B0C">
        <w:rPr>
          <w:sz w:val="24"/>
          <w:szCs w:val="24"/>
        </w:rPr>
        <w:t xml:space="preserve">ыми таблицами, с базами данных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BAB6C1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056A0">
        <w:t xml:space="preserve">отдел </w:t>
      </w:r>
      <w:r w:rsidR="004E7A19">
        <w:t>анализа рисков</w:t>
      </w:r>
      <w:r w:rsidR="00EF6839">
        <w:t xml:space="preserve"> </w:t>
      </w:r>
      <w:r w:rsidR="001056A0">
        <w:t>и экспертного сопровождения схем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11C4813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3A9E1C62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5EB3A9A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2D813607" w14:textId="45252731" w:rsidR="00915E07" w:rsidRPr="00CA5997" w:rsidRDefault="008C1680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="00915E07"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="00915E07"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51027EC3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67C5DEF9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2D07D20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10E24F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5C8EE1BF" w14:textId="2EF4484F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70774A3B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B679E3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412D634C" w14:textId="601D35F2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EF6839"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054720BF" w14:textId="1556CB85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контроля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</w:t>
      </w:r>
      <w:r w:rsidR="00517FFC">
        <w:rPr>
          <w:rStyle w:val="FontStyle22"/>
          <w:sz w:val="24"/>
          <w:szCs w:val="24"/>
        </w:rPr>
        <w:t>Отдел</w:t>
      </w:r>
      <w:r w:rsidRPr="00CA5997">
        <w:rPr>
          <w:rStyle w:val="FontStyle22"/>
          <w:sz w:val="24"/>
          <w:szCs w:val="24"/>
        </w:rPr>
        <w:t xml:space="preserve"> задач и функций;</w:t>
      </w:r>
    </w:p>
    <w:p w14:paraId="14BFF377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  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22EBD8ED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разработки комплексных стандартных процедур выявления схем, оформление и реализация мероприятий по их пресечению;</w:t>
      </w:r>
    </w:p>
    <w:p w14:paraId="4CEDB485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5633238A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2E73B14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495C5111" w14:textId="77777777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759ECAEB" w14:textId="464E9BC8" w:rsidR="00915E07" w:rsidRPr="00CA599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 вопросам, входящим в компетенцию Отдела.</w:t>
      </w:r>
    </w:p>
    <w:p w14:paraId="67DBA017" w14:textId="5C485198" w:rsidR="00915E07" w:rsidRPr="00934FC0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lastRenderedPageBreak/>
        <w:t>подготовк</w:t>
      </w:r>
      <w:r w:rsidR="008726A6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6F9982F8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6F426485" w14:textId="77777777" w:rsidR="00915E07" w:rsidRPr="002019C3" w:rsidRDefault="00915E07" w:rsidP="00915E07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117290B" w14:textId="77777777" w:rsidR="00915E07" w:rsidRDefault="00915E07" w:rsidP="00915E0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43D92D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056A0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CC1EC0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1283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  <w:bookmarkStart w:id="0" w:name="_GoBack"/>
      <w:bookmarkEnd w:id="0"/>
    </w:p>
    <w:sectPr w:rsidR="00794BE6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92641" w14:textId="77777777" w:rsidR="005D5396" w:rsidRDefault="005D5396" w:rsidP="00BA3247">
      <w:r>
        <w:separator/>
      </w:r>
    </w:p>
  </w:endnote>
  <w:endnote w:type="continuationSeparator" w:id="0">
    <w:p w14:paraId="52521CDA" w14:textId="77777777" w:rsidR="005D5396" w:rsidRDefault="005D539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556384" w14:textId="77777777" w:rsidR="005D5396" w:rsidRDefault="005D5396" w:rsidP="00BA3247">
      <w:r>
        <w:separator/>
      </w:r>
    </w:p>
  </w:footnote>
  <w:footnote w:type="continuationSeparator" w:id="0">
    <w:p w14:paraId="596C5126" w14:textId="77777777" w:rsidR="005D5396" w:rsidRDefault="005D539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056A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93DF5"/>
    <w:rsid w:val="001B1C89"/>
    <w:rsid w:val="001C39E2"/>
    <w:rsid w:val="001D1D2F"/>
    <w:rsid w:val="001D316D"/>
    <w:rsid w:val="002021BA"/>
    <w:rsid w:val="00204614"/>
    <w:rsid w:val="0021145F"/>
    <w:rsid w:val="002203D9"/>
    <w:rsid w:val="00222D05"/>
    <w:rsid w:val="00234F58"/>
    <w:rsid w:val="00272C54"/>
    <w:rsid w:val="00273B0C"/>
    <w:rsid w:val="00273E5A"/>
    <w:rsid w:val="002B4511"/>
    <w:rsid w:val="002C1A06"/>
    <w:rsid w:val="002C2091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54FEC"/>
    <w:rsid w:val="004700E9"/>
    <w:rsid w:val="004957CE"/>
    <w:rsid w:val="004C4FF1"/>
    <w:rsid w:val="004D5EAE"/>
    <w:rsid w:val="004E1523"/>
    <w:rsid w:val="004E5031"/>
    <w:rsid w:val="004E7A19"/>
    <w:rsid w:val="004F47A7"/>
    <w:rsid w:val="0050571A"/>
    <w:rsid w:val="00517FFC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5396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C19"/>
    <w:rsid w:val="0070726F"/>
    <w:rsid w:val="00727893"/>
    <w:rsid w:val="007337AA"/>
    <w:rsid w:val="00760A15"/>
    <w:rsid w:val="00760CC3"/>
    <w:rsid w:val="00764FA1"/>
    <w:rsid w:val="00781192"/>
    <w:rsid w:val="00790FE8"/>
    <w:rsid w:val="00791320"/>
    <w:rsid w:val="00794BE6"/>
    <w:rsid w:val="00796946"/>
    <w:rsid w:val="007C1C6B"/>
    <w:rsid w:val="007C2CE9"/>
    <w:rsid w:val="008331D3"/>
    <w:rsid w:val="00843578"/>
    <w:rsid w:val="00860BEC"/>
    <w:rsid w:val="0086395F"/>
    <w:rsid w:val="008726A6"/>
    <w:rsid w:val="00891850"/>
    <w:rsid w:val="008B5BC3"/>
    <w:rsid w:val="008C0B60"/>
    <w:rsid w:val="008C1680"/>
    <w:rsid w:val="008C65D1"/>
    <w:rsid w:val="008C6EB0"/>
    <w:rsid w:val="008D55DD"/>
    <w:rsid w:val="009108A9"/>
    <w:rsid w:val="00915E0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2AE8"/>
    <w:rsid w:val="00A42F98"/>
    <w:rsid w:val="00A77C2A"/>
    <w:rsid w:val="00A86DDA"/>
    <w:rsid w:val="00A94173"/>
    <w:rsid w:val="00AC6A6C"/>
    <w:rsid w:val="00AD1B97"/>
    <w:rsid w:val="00AD3283"/>
    <w:rsid w:val="00AD67B6"/>
    <w:rsid w:val="00AE0407"/>
    <w:rsid w:val="00AE2AD7"/>
    <w:rsid w:val="00AF7A4B"/>
    <w:rsid w:val="00B029A4"/>
    <w:rsid w:val="00B13698"/>
    <w:rsid w:val="00B22409"/>
    <w:rsid w:val="00B41320"/>
    <w:rsid w:val="00B41D16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1283F"/>
    <w:rsid w:val="00C30BC4"/>
    <w:rsid w:val="00C53349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D1ABD"/>
    <w:rsid w:val="00DF0648"/>
    <w:rsid w:val="00E267A3"/>
    <w:rsid w:val="00E33724"/>
    <w:rsid w:val="00E36B19"/>
    <w:rsid w:val="00E51DE7"/>
    <w:rsid w:val="00E54E38"/>
    <w:rsid w:val="00E62551"/>
    <w:rsid w:val="00E6731C"/>
    <w:rsid w:val="00E67847"/>
    <w:rsid w:val="00E87312"/>
    <w:rsid w:val="00EA274F"/>
    <w:rsid w:val="00EC5992"/>
    <w:rsid w:val="00EE2A2D"/>
    <w:rsid w:val="00EE67DF"/>
    <w:rsid w:val="00EF5909"/>
    <w:rsid w:val="00EF5FD0"/>
    <w:rsid w:val="00EF6839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5FA32-3449-495F-B3EA-0547FBA4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3676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2017-11-24T08:19:00Z</cp:lastPrinted>
  <dcterms:created xsi:type="dcterms:W3CDTF">2020-09-29T09:16:00Z</dcterms:created>
  <dcterms:modified xsi:type="dcterms:W3CDTF">2020-09-29T09:16:00Z</dcterms:modified>
</cp:coreProperties>
</file>